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49" w:rsidRPr="00685346" w:rsidRDefault="007D5F49" w:rsidP="007D5F49">
      <w:pPr>
        <w:jc w:val="center"/>
        <w:rPr>
          <w:sz w:val="28"/>
          <w:szCs w:val="28"/>
        </w:rPr>
      </w:pPr>
      <w:bookmarkStart w:id="0" w:name="_GoBack"/>
      <w:bookmarkEnd w:id="0"/>
      <w:r w:rsidRPr="00685346">
        <w:rPr>
          <w:sz w:val="28"/>
          <w:szCs w:val="28"/>
        </w:rPr>
        <w:t>FICHA de INSCRIÇÃO</w:t>
      </w:r>
    </w:p>
    <w:p w:rsidR="007D5F49" w:rsidRDefault="007D5F49" w:rsidP="007D5F49">
      <w:pPr>
        <w:jc w:val="center"/>
        <w:rPr>
          <w:sz w:val="28"/>
          <w:szCs w:val="28"/>
        </w:rPr>
      </w:pPr>
      <w:r w:rsidRPr="00685346">
        <w:rPr>
          <w:sz w:val="28"/>
          <w:szCs w:val="28"/>
        </w:rPr>
        <w:t>SEMINÁRIO REACH –</w:t>
      </w:r>
      <w:r w:rsidR="003C4CBE">
        <w:rPr>
          <w:sz w:val="28"/>
          <w:szCs w:val="28"/>
        </w:rPr>
        <w:t xml:space="preserve"> </w:t>
      </w:r>
      <w:r w:rsidRPr="00685346">
        <w:rPr>
          <w:sz w:val="28"/>
          <w:szCs w:val="28"/>
        </w:rPr>
        <w:t>CLP</w:t>
      </w:r>
    </w:p>
    <w:p w:rsidR="003C4CBE" w:rsidRPr="00685346" w:rsidRDefault="003C4CBE" w:rsidP="007D5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Maio de 2012</w:t>
      </w:r>
    </w:p>
    <w:p w:rsidR="007D5F49" w:rsidRPr="00B90D48" w:rsidRDefault="007D5F49" w:rsidP="007D5F49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808080" w:themeColor="background1" w:themeShade="80"/>
          <w:kern w:val="36"/>
          <w:sz w:val="32"/>
          <w:szCs w:val="32"/>
          <w:lang w:eastAsia="pt-PT"/>
        </w:rPr>
      </w:pPr>
      <w:r w:rsidRPr="00B90D48">
        <w:rPr>
          <w:rFonts w:ascii="Arial Narrow" w:eastAsia="Times New Roman" w:hAnsi="Arial Narrow" w:cs="Arial"/>
          <w:b/>
          <w:bCs/>
          <w:color w:val="808080" w:themeColor="background1" w:themeShade="80"/>
          <w:kern w:val="36"/>
          <w:sz w:val="32"/>
          <w:szCs w:val="32"/>
          <w:lang w:eastAsia="pt-PT"/>
        </w:rPr>
        <w:t xml:space="preserve">Dados do Participante </w:t>
      </w:r>
    </w:p>
    <w:p w:rsidR="007D5F49" w:rsidRPr="007D5F49" w:rsidRDefault="007D5F49" w:rsidP="007D5F49">
      <w:pPr>
        <w:spacing w:after="0" w:line="240" w:lineRule="auto"/>
        <w:jc w:val="both"/>
        <w:rPr>
          <w:rFonts w:ascii="Arial Narrow" w:hAnsi="Arial Narrow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Nome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 w:rsidRPr="007D5F49">
        <w:rPr>
          <w:rFonts w:ascii="Arial Narrow" w:eastAsia="Times New Roman" w:hAnsi="Arial Narrow" w:cs="Arial"/>
          <w:b/>
          <w:bCs/>
          <w:lang w:eastAsia="pt-PT"/>
        </w:rPr>
        <w:t xml:space="preserve"> __________________________________________________________________</w:t>
      </w:r>
      <w:r>
        <w:rPr>
          <w:rFonts w:ascii="Arial Narrow" w:eastAsia="Times New Roman" w:hAnsi="Arial Narrow" w:cs="Arial"/>
          <w:b/>
          <w:bCs/>
          <w:lang w:eastAsia="pt-PT"/>
        </w:rPr>
        <w:t>______</w:t>
      </w:r>
      <w:r w:rsidRPr="007D5F49">
        <w:rPr>
          <w:rFonts w:ascii="Arial Narrow" w:eastAsia="Times New Roman" w:hAnsi="Arial Narrow" w:cs="Arial"/>
          <w:b/>
          <w:bCs/>
          <w:lang w:eastAsia="pt-PT"/>
        </w:rPr>
        <w:t>_____</w:t>
      </w:r>
    </w:p>
    <w:p w:rsidR="007D5F49" w:rsidRPr="007D5F49" w:rsidRDefault="000921BA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  <w:lang w:eastAsia="pt-PT"/>
        </w:rPr>
      </w:pPr>
      <w:hyperlink r:id="rId8" w:history="1">
        <w:r w:rsidR="007D5F49" w:rsidRPr="007D5F49">
          <w:rPr>
            <w:rFonts w:ascii="Arial Narrow" w:eastAsia="Times New Roman" w:hAnsi="Arial Narrow" w:cs="Arial"/>
            <w:vanish/>
            <w:color w:val="999999"/>
            <w:lang w:eastAsia="pt-PT"/>
          </w:rPr>
          <w:t>Clique para adicionar</w:t>
        </w:r>
      </w:hyperlink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Nº de Identificação Civil (NIC)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lang w:eastAsia="pt-PT"/>
        </w:rPr>
        <w:t xml:space="preserve"> 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FF0000"/>
          <w:lang w:eastAsia="pt-PT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FF0000"/>
          <w:lang w:eastAsia="pt-PT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Nº de contribuinte (NIF)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color w:val="FF0000"/>
          <w:lang w:eastAsia="pt-PT"/>
        </w:rPr>
        <w:t xml:space="preserve"> </w:t>
      </w:r>
      <w:r>
        <w:rPr>
          <w:rFonts w:ascii="Arial Narrow" w:eastAsia="Times New Roman" w:hAnsi="Arial Narrow" w:cs="Arial"/>
          <w:b/>
          <w:bCs/>
          <w:lang w:eastAsia="pt-PT"/>
        </w:rPr>
        <w:t>_____________________________________</w:t>
      </w:r>
    </w:p>
    <w:p w:rsidR="007D5F49" w:rsidRPr="007D5F49" w:rsidRDefault="007D5F49" w:rsidP="007D5F49">
      <w:pPr>
        <w:shd w:val="clear" w:color="auto" w:fill="FFFFFF"/>
        <w:tabs>
          <w:tab w:val="left" w:pos="1275"/>
        </w:tabs>
        <w:spacing w:after="0" w:line="240" w:lineRule="auto"/>
        <w:rPr>
          <w:rFonts w:ascii="Arial Narrow" w:hAnsi="Arial Narrow"/>
        </w:rPr>
      </w:pPr>
    </w:p>
    <w:p w:rsidR="007D5F49" w:rsidRPr="007D5F49" w:rsidRDefault="007D5F49" w:rsidP="007D5F49">
      <w:pPr>
        <w:shd w:val="clear" w:color="auto" w:fill="FFFFFF"/>
        <w:tabs>
          <w:tab w:val="left" w:pos="1275"/>
        </w:tabs>
        <w:spacing w:after="0" w:line="240" w:lineRule="auto"/>
        <w:rPr>
          <w:rFonts w:ascii="Arial Narrow" w:eastAsia="Times New Roman" w:hAnsi="Arial Narrow" w:cs="Arial"/>
          <w:color w:val="999999"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Morada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color w:val="FF0000"/>
          <w:lang w:eastAsia="pt-PT"/>
        </w:rPr>
        <w:t xml:space="preserve"> </w:t>
      </w:r>
      <w:r>
        <w:rPr>
          <w:rFonts w:ascii="Arial Narrow" w:eastAsia="Times New Roman" w:hAnsi="Arial Narrow" w:cs="Arial"/>
          <w:b/>
          <w:bCs/>
          <w:lang w:eastAsia="pt-PT"/>
        </w:rPr>
        <w:t>____________________________________________________________________________</w:t>
      </w:r>
      <w:hyperlink r:id="rId9" w:history="1">
        <w:r w:rsidRPr="007D5F49">
          <w:rPr>
            <w:rFonts w:ascii="Arial Narrow" w:eastAsia="Times New Roman" w:hAnsi="Arial Narrow" w:cs="Arial"/>
            <w:vanish/>
            <w:color w:val="999999"/>
            <w:lang w:eastAsia="pt-PT"/>
          </w:rPr>
          <w:t>Clique para adicionar</w:t>
        </w:r>
      </w:hyperlink>
      <w:r w:rsidRPr="007D5F49">
        <w:rPr>
          <w:rFonts w:ascii="Arial Narrow" w:eastAsia="Times New Roman" w:hAnsi="Arial Narrow" w:cs="Arial"/>
          <w:color w:val="999999"/>
          <w:lang w:eastAsia="pt-PT"/>
        </w:rPr>
        <w:tab/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Código Postal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color w:val="FF0000"/>
          <w:lang w:eastAsia="pt-PT"/>
        </w:rPr>
        <w:t xml:space="preserve"> </w:t>
      </w:r>
      <w:r>
        <w:rPr>
          <w:rFonts w:ascii="Arial Narrow" w:eastAsia="Times New Roman" w:hAnsi="Arial Narrow" w:cs="Arial"/>
          <w:b/>
          <w:bCs/>
          <w:lang w:eastAsia="pt-PT"/>
        </w:rPr>
        <w:t>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iCs/>
          <w:color w:val="666666"/>
          <w:lang w:eastAsia="pt-PT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Localidade Postal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color w:val="FF0000"/>
          <w:lang w:eastAsia="pt-PT"/>
        </w:rPr>
        <w:t xml:space="preserve"> </w:t>
      </w:r>
      <w:r>
        <w:rPr>
          <w:rFonts w:ascii="Arial Narrow" w:eastAsia="Times New Roman" w:hAnsi="Arial Narrow" w:cs="Arial"/>
          <w:b/>
          <w:bCs/>
          <w:lang w:eastAsia="pt-PT"/>
        </w:rPr>
        <w:t>_____________________________________________________________________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Telefone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lang w:eastAsia="pt-PT"/>
        </w:rPr>
        <w:t xml:space="preserve"> 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proofErr w:type="gramStart"/>
      <w:r w:rsidRPr="007D5F49">
        <w:rPr>
          <w:rFonts w:ascii="Arial Narrow" w:eastAsia="Times New Roman" w:hAnsi="Arial Narrow" w:cs="Arial"/>
          <w:color w:val="666666"/>
          <w:lang w:eastAsia="pt-PT"/>
        </w:rPr>
        <w:t>e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>-</w:t>
      </w:r>
      <w:r w:rsidRPr="007D5F49">
        <w:rPr>
          <w:rFonts w:ascii="Arial Narrow" w:eastAsia="Times New Roman" w:hAnsi="Arial Narrow" w:cs="Arial"/>
          <w:color w:val="666666"/>
          <w:lang w:eastAsia="pt-PT"/>
        </w:rPr>
        <w:t>mail</w:t>
      </w:r>
      <w:proofErr w:type="gramEnd"/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lang w:eastAsia="pt-PT"/>
        </w:rPr>
        <w:t xml:space="preserve"> 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7D5F49" w:rsidRPr="007D5F49" w:rsidRDefault="007D5F49" w:rsidP="007D5F49">
      <w:pPr>
        <w:spacing w:after="0" w:line="240" w:lineRule="auto"/>
        <w:jc w:val="both"/>
        <w:rPr>
          <w:rFonts w:ascii="Arial Narrow" w:hAnsi="Arial Narrow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808080" w:themeColor="background1" w:themeShade="80"/>
          <w:kern w:val="36"/>
          <w:sz w:val="32"/>
          <w:szCs w:val="32"/>
          <w:lang w:eastAsia="pt-PT"/>
        </w:rPr>
      </w:pPr>
      <w:r w:rsidRPr="00B90D48">
        <w:rPr>
          <w:rFonts w:ascii="Arial Narrow" w:eastAsia="Times New Roman" w:hAnsi="Arial Narrow" w:cs="Arial"/>
          <w:b/>
          <w:bCs/>
          <w:color w:val="808080" w:themeColor="background1" w:themeShade="80"/>
          <w:kern w:val="36"/>
          <w:sz w:val="32"/>
          <w:szCs w:val="32"/>
          <w:lang w:eastAsia="pt-PT"/>
        </w:rPr>
        <w:t xml:space="preserve">Dados da empresa </w:t>
      </w:r>
    </w:p>
    <w:p w:rsidR="007D5F49" w:rsidRPr="007D5F49" w:rsidRDefault="007D5F49" w:rsidP="007D5F49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808080" w:themeColor="background1" w:themeShade="80"/>
          <w:kern w:val="36"/>
          <w:lang w:eastAsia="pt-PT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>Nome da empresa</w:t>
      </w:r>
      <w:r w:rsidR="0031544E"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Pr="007D5F49">
        <w:rPr>
          <w:rFonts w:ascii="Arial Narrow" w:eastAsia="Times New Roman" w:hAnsi="Arial Narrow" w:cs="Arial"/>
          <w:lang w:eastAsia="pt-PT"/>
        </w:rPr>
        <w:t>_______________________________________________________________________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  <w:lang w:eastAsia="pt-PT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Nº de Contribuinte da empresa (NIPC) </w:t>
      </w:r>
      <w:r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>
        <w:rPr>
          <w:rFonts w:ascii="Arial Narrow" w:eastAsia="Times New Roman" w:hAnsi="Arial Narrow" w:cs="Arial"/>
          <w:b/>
          <w:bCs/>
          <w:lang w:eastAsia="pt-PT"/>
        </w:rPr>
        <w:t xml:space="preserve"> __________________________________________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iCs/>
          <w:color w:val="666666"/>
          <w:lang w:eastAsia="pt-PT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>Morada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="00B90D48">
        <w:rPr>
          <w:rFonts w:ascii="Arial Narrow" w:eastAsia="Times New Roman" w:hAnsi="Arial Narrow" w:cs="Arial"/>
          <w:lang w:eastAsia="pt-PT"/>
        </w:rPr>
        <w:t>________________________________________________________________________________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  <w:lang w:eastAsia="pt-PT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>Código Postal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="00B90D48">
        <w:rPr>
          <w:rFonts w:ascii="Arial Narrow" w:eastAsia="Times New Roman" w:hAnsi="Arial Narrow" w:cs="Arial"/>
          <w:lang w:eastAsia="pt-PT"/>
        </w:rPr>
        <w:t>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iCs/>
          <w:color w:val="666666"/>
          <w:lang w:eastAsia="pt-PT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>Localidade Postal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="00B90D48" w:rsidRPr="00B90D48">
        <w:rPr>
          <w:rFonts w:ascii="Arial Narrow" w:eastAsia="Times New Roman" w:hAnsi="Arial Narrow" w:cs="Arial"/>
          <w:lang w:eastAsia="pt-PT"/>
        </w:rPr>
        <w:t>_______________________________________________________________________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>Telefone da empresa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="00B90D48">
        <w:rPr>
          <w:rFonts w:ascii="Arial Narrow" w:eastAsia="Times New Roman" w:hAnsi="Arial Narrow" w:cs="Arial"/>
          <w:lang w:eastAsia="pt-PT"/>
        </w:rPr>
        <w:t>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  <w:lang w:eastAsia="pt-PT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proofErr w:type="gramStart"/>
      <w:r w:rsidRPr="007D5F49">
        <w:rPr>
          <w:rFonts w:ascii="Arial Narrow" w:eastAsia="Times New Roman" w:hAnsi="Arial Narrow" w:cs="Arial"/>
          <w:color w:val="666666"/>
          <w:lang w:eastAsia="pt-PT"/>
        </w:rPr>
        <w:t>Fax</w:t>
      </w:r>
      <w:proofErr w:type="gramEnd"/>
      <w:r w:rsidR="00B90D48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="00B90D48">
        <w:rPr>
          <w:rFonts w:ascii="Arial Narrow" w:eastAsia="Times New Roman" w:hAnsi="Arial Narrow" w:cs="Arial"/>
          <w:lang w:eastAsia="pt-PT"/>
        </w:rPr>
        <w:t>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  <w:lang w:eastAsia="pt-PT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r w:rsidRPr="007D5F49">
        <w:rPr>
          <w:rFonts w:ascii="Arial Narrow" w:eastAsia="Times New Roman" w:hAnsi="Arial Narrow" w:cs="Arial"/>
          <w:color w:val="666666"/>
          <w:lang w:eastAsia="pt-PT"/>
        </w:rPr>
        <w:t>Cargo na empresa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="00B90D48">
        <w:rPr>
          <w:rFonts w:ascii="Arial Narrow" w:eastAsia="Times New Roman" w:hAnsi="Arial Narrow" w:cs="Arial"/>
          <w:lang w:eastAsia="pt-PT"/>
        </w:rPr>
        <w:t>_________________________________________________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7D5F49" w:rsidRPr="00B90D48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pt-PT"/>
        </w:rPr>
      </w:pPr>
      <w:proofErr w:type="gramStart"/>
      <w:r w:rsidRPr="007D5F49">
        <w:rPr>
          <w:rFonts w:ascii="Arial Narrow" w:eastAsia="Times New Roman" w:hAnsi="Arial Narrow" w:cs="Arial"/>
          <w:color w:val="666666"/>
          <w:lang w:eastAsia="pt-PT"/>
        </w:rPr>
        <w:t>e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>-</w:t>
      </w:r>
      <w:r w:rsidRPr="007D5F49">
        <w:rPr>
          <w:rFonts w:ascii="Arial Narrow" w:eastAsia="Times New Roman" w:hAnsi="Arial Narrow" w:cs="Arial"/>
          <w:color w:val="666666"/>
          <w:lang w:eastAsia="pt-PT"/>
        </w:rPr>
        <w:t>mail</w:t>
      </w:r>
      <w:proofErr w:type="gramEnd"/>
      <w:r w:rsidRPr="007D5F49">
        <w:rPr>
          <w:rFonts w:ascii="Arial Narrow" w:eastAsia="Times New Roman" w:hAnsi="Arial Narrow" w:cs="Arial"/>
          <w:color w:val="666666"/>
          <w:lang w:eastAsia="pt-PT"/>
        </w:rPr>
        <w:t xml:space="preserve"> na empresa</w:t>
      </w:r>
      <w:r w:rsidR="0031544E" w:rsidRPr="007D5F49">
        <w:rPr>
          <w:rFonts w:ascii="Arial Narrow" w:eastAsia="Times New Roman" w:hAnsi="Arial Narrow" w:cs="Arial"/>
          <w:b/>
          <w:bCs/>
          <w:color w:val="FF0000"/>
          <w:lang w:eastAsia="pt-PT"/>
        </w:rPr>
        <w:t>*</w:t>
      </w:r>
      <w:r w:rsidR="00B90D48">
        <w:rPr>
          <w:rFonts w:ascii="Arial Narrow" w:eastAsia="Times New Roman" w:hAnsi="Arial Narrow" w:cs="Arial"/>
          <w:color w:val="666666"/>
          <w:lang w:eastAsia="pt-PT"/>
        </w:rPr>
        <w:t xml:space="preserve"> </w:t>
      </w:r>
      <w:r w:rsidR="00B90D48">
        <w:rPr>
          <w:rFonts w:ascii="Arial Narrow" w:eastAsia="Times New Roman" w:hAnsi="Arial Narrow" w:cs="Arial"/>
          <w:lang w:eastAsia="pt-PT"/>
        </w:rPr>
        <w:t>_________________________________________________</w:t>
      </w: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  <w:lang w:eastAsia="pt-PT"/>
        </w:rPr>
      </w:pPr>
    </w:p>
    <w:p w:rsidR="007D5F49" w:rsidRPr="007D5F49" w:rsidRDefault="007D5F49" w:rsidP="007D5F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6666"/>
          <w:lang w:eastAsia="pt-PT"/>
        </w:rPr>
      </w:pPr>
    </w:p>
    <w:p w:rsidR="00734A59" w:rsidRPr="007D5F49" w:rsidRDefault="007D5F49" w:rsidP="007D5F49">
      <w:pPr>
        <w:spacing w:after="0" w:line="240" w:lineRule="auto"/>
        <w:rPr>
          <w:rFonts w:ascii="Arial Narrow" w:hAnsi="Arial Narrow"/>
        </w:rPr>
      </w:pPr>
      <w:r w:rsidRPr="00B90D48">
        <w:rPr>
          <w:rFonts w:ascii="Arial Narrow" w:hAnsi="Arial Narrow"/>
          <w:color w:val="FF0000"/>
        </w:rPr>
        <w:t>*</w:t>
      </w:r>
      <w:r w:rsidRPr="007D5F49">
        <w:rPr>
          <w:rFonts w:ascii="Arial Narrow" w:hAnsi="Arial Narrow"/>
        </w:rPr>
        <w:t xml:space="preserve"> </w:t>
      </w:r>
      <w:r w:rsidRPr="00B90D48">
        <w:rPr>
          <w:rFonts w:ascii="Arial Narrow" w:hAnsi="Arial Narrow"/>
          <w:sz w:val="18"/>
          <w:szCs w:val="18"/>
        </w:rPr>
        <w:t>Preenchimento Obrigatório</w:t>
      </w:r>
    </w:p>
    <w:sectPr w:rsidR="00734A59" w:rsidRPr="007D5F49" w:rsidSect="007D5F49">
      <w:footerReference w:type="default" r:id="rId10"/>
      <w:pgSz w:w="11906" w:h="16838"/>
      <w:pgMar w:top="1417" w:right="1274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BA" w:rsidRDefault="000921BA" w:rsidP="002A5B24">
      <w:pPr>
        <w:spacing w:after="0" w:line="240" w:lineRule="auto"/>
      </w:pPr>
      <w:r>
        <w:separator/>
      </w:r>
    </w:p>
  </w:endnote>
  <w:endnote w:type="continuationSeparator" w:id="0">
    <w:p w:rsidR="000921BA" w:rsidRDefault="000921BA" w:rsidP="002A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4E" w:rsidRDefault="0031544E" w:rsidP="0031544E">
    <w:pPr>
      <w:pStyle w:val="Cabealho"/>
    </w:pPr>
    <w:r>
      <w:rPr>
        <w:rFonts w:ascii="Arial Narrow" w:hAnsi="Arial Narrow"/>
        <w:b/>
        <w:noProof/>
        <w:lang w:eastAsia="pt-PT"/>
      </w:rPr>
      <w:drawing>
        <wp:inline distT="0" distB="0" distL="0" distR="0" wp14:anchorId="4880281E" wp14:editId="778FEC6C">
          <wp:extent cx="647700" cy="6556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Arial Narrow" w:hAnsi="Arial Narrow"/>
        <w:b/>
        <w:noProof/>
        <w:lang w:eastAsia="pt-PT"/>
      </w:rPr>
      <w:t xml:space="preserve">          </w:t>
    </w:r>
    <w:r>
      <w:rPr>
        <w:rFonts w:ascii="Arial Narrow" w:hAnsi="Arial Narrow"/>
        <w:b/>
        <w:noProof/>
        <w:lang w:eastAsia="pt-PT"/>
      </w:rPr>
      <w:drawing>
        <wp:inline distT="0" distB="0" distL="0" distR="0" wp14:anchorId="676DF028" wp14:editId="7FA3115C">
          <wp:extent cx="1885950" cy="801603"/>
          <wp:effectExtent l="0" t="0" r="0" b="0"/>
          <wp:docPr id="3" name="Picture 0" descr="Universidade de Avei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e de Aveir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7409" cy="80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  <w:lang w:eastAsia="pt-PT"/>
      </w:rPr>
      <w:t xml:space="preserve">       </w:t>
    </w:r>
    <w:r>
      <w:rPr>
        <w:rFonts w:ascii="Arial" w:hAnsi="Arial" w:cs="Arial"/>
        <w:noProof/>
        <w:color w:val="0000FF"/>
        <w:sz w:val="27"/>
        <w:szCs w:val="27"/>
        <w:lang w:eastAsia="pt-PT"/>
      </w:rPr>
      <w:drawing>
        <wp:inline distT="0" distB="0" distL="0" distR="0" wp14:anchorId="2DDDE6AA" wp14:editId="34E6E57E">
          <wp:extent cx="592225" cy="781050"/>
          <wp:effectExtent l="0" t="0" r="0" b="0"/>
          <wp:docPr id="4" name="rg_hi" descr="http://t2.gstatic.com/images?q=tbn:ANd9GcSMCSlO8hW7lVX-cWiiS9no8dZosKpCkGEskMUo14KQDHT7foxtU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MCSlO8hW7lVX-cWiiS9no8dZosKpCkGEskMUo14KQDHT7foxtU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21" cy="78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 </w:t>
    </w:r>
    <w:r>
      <w:rPr>
        <w:noProof/>
        <w:lang w:eastAsia="pt-PT"/>
      </w:rPr>
      <w:drawing>
        <wp:inline distT="0" distB="0" distL="0" distR="0" wp14:anchorId="18FEF588" wp14:editId="081E2552">
          <wp:extent cx="695325" cy="695325"/>
          <wp:effectExtent l="0" t="0" r="9525" b="9525"/>
          <wp:docPr id="5" name="Picture 3" descr="logo_A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" name="Picture 3" descr="logo_APEQ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BA" w:rsidRDefault="000921BA" w:rsidP="002A5B24">
      <w:pPr>
        <w:spacing w:after="0" w:line="240" w:lineRule="auto"/>
      </w:pPr>
      <w:r>
        <w:separator/>
      </w:r>
    </w:p>
  </w:footnote>
  <w:footnote w:type="continuationSeparator" w:id="0">
    <w:p w:rsidR="000921BA" w:rsidRDefault="000921BA" w:rsidP="002A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3271B"/>
    <w:rsid w:val="000813D9"/>
    <w:rsid w:val="000921BA"/>
    <w:rsid w:val="00100EE0"/>
    <w:rsid w:val="0018714D"/>
    <w:rsid w:val="00292444"/>
    <w:rsid w:val="002A5B24"/>
    <w:rsid w:val="0031544E"/>
    <w:rsid w:val="003350E2"/>
    <w:rsid w:val="00372E5A"/>
    <w:rsid w:val="003A6807"/>
    <w:rsid w:val="003C4CBE"/>
    <w:rsid w:val="003E0BB7"/>
    <w:rsid w:val="003E56E6"/>
    <w:rsid w:val="004412B0"/>
    <w:rsid w:val="00443246"/>
    <w:rsid w:val="004E4AD7"/>
    <w:rsid w:val="005344DF"/>
    <w:rsid w:val="005611FB"/>
    <w:rsid w:val="005F6BA8"/>
    <w:rsid w:val="00613F81"/>
    <w:rsid w:val="00626EED"/>
    <w:rsid w:val="006F492B"/>
    <w:rsid w:val="00734A59"/>
    <w:rsid w:val="007B4660"/>
    <w:rsid w:val="007D5F49"/>
    <w:rsid w:val="009A30B8"/>
    <w:rsid w:val="009A6E3C"/>
    <w:rsid w:val="00A774FB"/>
    <w:rsid w:val="00AA2DDA"/>
    <w:rsid w:val="00B52893"/>
    <w:rsid w:val="00B53B6A"/>
    <w:rsid w:val="00B90D48"/>
    <w:rsid w:val="00C3636E"/>
    <w:rsid w:val="00C57FC2"/>
    <w:rsid w:val="00C80A90"/>
    <w:rsid w:val="00CA13EC"/>
    <w:rsid w:val="00CA1B36"/>
    <w:rsid w:val="00CA5FBC"/>
    <w:rsid w:val="00DB5D55"/>
    <w:rsid w:val="00E52D93"/>
    <w:rsid w:val="00EF6146"/>
    <w:rsid w:val="00F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B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A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5B24"/>
  </w:style>
  <w:style w:type="paragraph" w:styleId="Rodap">
    <w:name w:val="footer"/>
    <w:basedOn w:val="Normal"/>
    <w:link w:val="RodapCarcter"/>
    <w:uiPriority w:val="99"/>
    <w:unhideWhenUsed/>
    <w:rsid w:val="002A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B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A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5B24"/>
  </w:style>
  <w:style w:type="paragraph" w:styleId="Rodap">
    <w:name w:val="footer"/>
    <w:basedOn w:val="Normal"/>
    <w:link w:val="RodapCarcter"/>
    <w:uiPriority w:val="99"/>
    <w:unhideWhenUsed/>
    <w:rsid w:val="002A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2Box$C005$ctl00$ctl00$C005$ctl00$ctl00$expandButton_write','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2Box$C005$ctl00$ctl00$C008$ctl00$ctl00$expandButton_write','')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t/imgres?q=ordem+dos+engenheiros&amp;um=1&amp;hl=pt-PT&amp;sa=N&amp;biw=1366&amp;bih=599&amp;tbm=isch&amp;tbnid=JjyCcLD4qvm_TM:&amp;imgrefurl=http://www.oern.pt/&amp;docid=kIf5bMGILNGFsM&amp;imgurl=http://www.oern.pt/imagens/noticias/LogoOE.jpg&amp;w=275&amp;h=335&amp;ei=ac6PT8PUKsrO4QTZy9XCBA&amp;zoom=1&amp;iact=hc&amp;vpx=106&amp;vpy=149&amp;dur=2691&amp;hovh=248&amp;hovw=203&amp;tx=113&amp;ty=189&amp;sig=107187387004705611485&amp;page=1&amp;tbnh=119&amp;tbnw=98&amp;start=0&amp;ndsp=25&amp;ved=1t:429,r:0,s:0,i:79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3BB8-AB0F-4149-A807-4C11FE8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CUF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Alves</dc:creator>
  <cp:lastModifiedBy>Maria José Alves</cp:lastModifiedBy>
  <cp:revision>2</cp:revision>
  <cp:lastPrinted>2012-05-08T10:55:00Z</cp:lastPrinted>
  <dcterms:created xsi:type="dcterms:W3CDTF">2012-05-09T09:36:00Z</dcterms:created>
  <dcterms:modified xsi:type="dcterms:W3CDTF">2012-05-09T09:36:00Z</dcterms:modified>
</cp:coreProperties>
</file>